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CONTRATO DE COMPRAVENTA DE VEHÍCULO USADO</w:t>
      </w:r>
    </w:p>
    <w:p>
      <w:pPr>
        <w:jc w:val="both"/>
      </w:pPr>
      <w:r>
        <w:t>En la ciudad de ____________________, estado de ____________________, a los ____ días del mes de ____________________ de ________, celebran el presente contrato de compraventa, por una parte, como VENDEDOR, ________________________________________, y por la otra, como COMPRADOR, ________________________________________, al tenor de las siguientes declaraciones y cláusulas.</w:t>
      </w:r>
    </w:p>
    <w:p>
      <w:r>
        <w:rPr>
          <w:b/>
        </w:rPr>
        <w:t>DECLARACIONES</w:t>
      </w:r>
    </w:p>
    <w:p>
      <w:pPr>
        <w:jc w:val="both"/>
      </w:pPr>
      <w:r>
        <w:t>I. Declara el VENDEDOR, bajo protesta de decir verdad:</w:t>
      </w:r>
    </w:p>
    <w:p>
      <w:pPr>
        <w:jc w:val="both"/>
      </w:pPr>
      <w:r>
        <w:t>a) Llamarse como ha quedado escrito, identificarse con ____________________ número ____________________, y tener su domicilio en ________________________________________.</w:t>
      </w:r>
    </w:p>
    <w:p>
      <w:pPr>
        <w:jc w:val="both"/>
      </w:pPr>
      <w:r>
        <w:t>b) Ser el legítimo propietario del vehículo descrito en este contrato, como lo acredita con la factura número ____________ de fecha ____________, expedida por ________________________________________.</w:t>
      </w:r>
    </w:p>
    <w:p>
      <w:pPr>
        <w:jc w:val="both"/>
      </w:pPr>
      <w:r>
        <w:t>c) Que el vehículo se encuentra libre de todo gravamen, adeudo, embargo o limitación de dominio, y que no tiene reporte de robo.</w:t>
      </w:r>
    </w:p>
    <w:p>
      <w:pPr>
        <w:jc w:val="both"/>
      </w:pPr>
      <w:r>
        <w:t>d) Que el vehículo está al corriente en el pago de tenencias o refrendos, derechos de control vehicular y multas hasta la fecha de este contrato, o en su caso que existen los siguientes adeudos: ________________________________________.</w:t>
      </w:r>
    </w:p>
    <w:p>
      <w:pPr>
        <w:jc w:val="both"/>
      </w:pPr>
      <w:r>
        <w:t>II. Declara el COMPRADOR llamarse como ha quedado escrito, identificarse con ____________________ número ____________________, tener su domicilio en ________________________________________, y haber revisado el vehículo y conocer su estado físico y mecánico.</w:t>
      </w:r>
    </w:p>
    <w:p>
      <w:r>
        <w:rPr>
          <w:b/>
        </w:rPr>
        <w:t>DATOS DEL VEHÍCULO</w:t>
      </w:r>
    </w:p>
    <w:p>
      <w:pPr>
        <w:jc w:val="both"/>
      </w:pPr>
      <w:r>
        <w:t>Marca: ____________________  Submarca/línea: ____________________  Modelo (año): ________  Color: ____________________</w:t>
      </w:r>
    </w:p>
    <w:p>
      <w:pPr>
        <w:jc w:val="both"/>
      </w:pPr>
      <w:r>
        <w:t>Número de serie (NIV/VIN): ________________________________________  Número de motor: ____________________</w:t>
      </w:r>
    </w:p>
    <w:p>
      <w:pPr>
        <w:jc w:val="both"/>
      </w:pPr>
      <w:r>
        <w:t>Placas: ____________________  Estado de las placas: ____________________  Tarjeta de circulación número: ____________________</w:t>
      </w:r>
    </w:p>
    <w:p>
      <w:pPr>
        <w:jc w:val="both"/>
      </w:pPr>
      <w:r>
        <w:t>Kilometraje al momento de la venta: ____________________ km</w:t>
      </w:r>
    </w:p>
    <w:p>
      <w:r>
        <w:rPr>
          <w:b/>
        </w:rPr>
        <w:t>CLÁUSULAS</w:t>
      </w:r>
    </w:p>
    <w:p>
      <w:pPr>
        <w:jc w:val="both"/>
      </w:pPr>
      <w:r>
        <w:t>PRIMERA. OBJETO. El VENDEDOR vende y el COMPRADOR adquiere el vehículo descrito, con todo lo que de hecho y por derecho le corresponde, en el estado físico y mecánico en que se encuentra.</w:t>
      </w:r>
    </w:p>
    <w:p>
      <w:pPr>
        <w:jc w:val="both"/>
      </w:pPr>
      <w:r>
        <w:t>SEGUNDA. PRECIO. Las partes fijan como precio total de la operación la cantidad de $____________________ (________________________________________ pesos 00/100 M.N.).</w:t>
      </w:r>
    </w:p>
    <w:p>
      <w:pPr>
        <w:jc w:val="both"/>
      </w:pPr>
      <w:r>
        <w:t>TERCERA. FORMA DE PAGO. El precio se paga de la siguiente forma: ________________________________________ (efectivo, transferencia a la cuenta ____________________ o cheque número ____________________). El VENDEDOR otorga en este acto el recibo más amplio que en derecho proceda por la cantidad recibida.</w:t>
      </w:r>
    </w:p>
    <w:p>
      <w:pPr>
        <w:jc w:val="both"/>
      </w:pPr>
      <w:r>
        <w:t>CUARTA. ENTREGA. El VENDEDOR entrega el vehículo en ________________________________________ el día ____________, junto con la factura original endosada a favor del COMPRADOR, tarjeta de circulación, comprobantes de pago de tenencias o refrendos, ____ juego(s) de llaves y los siguientes documentos: ________________________________________.</w:t>
      </w:r>
    </w:p>
    <w:p>
      <w:pPr>
        <w:jc w:val="both"/>
      </w:pPr>
      <w:r>
        <w:t>QUINTA. RESPONSABILIDAD. El VENDEDOR responde por cualquier adeudo, infracción, accidente o responsabilidad civil, penal o administrativa relacionada con el vehículo anterior a la fecha y hora de entrega. A partir de la entrega, dicha responsabilidad corresponde al COMPRADOR.</w:t>
      </w:r>
    </w:p>
    <w:p>
      <w:pPr>
        <w:jc w:val="both"/>
      </w:pPr>
      <w:r>
        <w:t>SEXTA. TRÁMITES. El COMPRADOR se obliga a realizar el cambio de propietario ante la autoridad de control vehicular correspondiente dentro de los ____ días siguientes a la firma. El VENDEDOR se obliga a firmar los documentos que se requieran para ello y, en su caso, a dar de baja las placas.</w:t>
      </w:r>
    </w:p>
    <w:p>
      <w:pPr>
        <w:jc w:val="both"/>
      </w:pPr>
      <w:r>
        <w:t>SÉPTIMA. SANEAMIENTO. El VENDEDOR se obliga al saneamiento para el caso de evicción en términos de la legislación civil aplicable.</w:t>
      </w:r>
    </w:p>
    <w:p>
      <w:pPr>
        <w:jc w:val="both"/>
      </w:pPr>
      <w:r>
        <w:t>OCTAVA. JURISDICCIÓN. Para la interpretación y cumplimiento de este contrato, las partes se someten a las leyes y tribunales competentes de ____________________, renunciando a cualquier otro fuero que pudiera corresponderles por razón de su domicilio presente o futuro.</w:t>
      </w:r>
    </w:p>
    <w:p>
      <w:pPr>
        <w:jc w:val="both"/>
      </w:pPr>
      <w:r>
        <w:t>Leído el presente contrato y enteradas las partes de su contenido y alcance legal, lo firman por duplicado en el lugar y fecha señalados.</w:t>
      </w:r>
    </w:p>
    <w:p>
      <w:r>
        <w:br/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pPr>
              <w:jc w:val="center"/>
            </w:pPr>
            <w:r>
              <w:t>______________________</w:t>
              <w:br/>
              <w:t>EL VENDEDOR</w:t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t>______________________</w:t>
              <w:br/>
              <w:t>EL COMPRADOR</w:t>
            </w:r>
          </w:p>
        </w:tc>
      </w:tr>
      <w:tr>
        <w:tc>
          <w:tcPr>
            <w:tcW w:type="dxa" w:w="4873"/>
          </w:tcPr>
          <w:p>
            <w:pPr>
              <w:jc w:val="center"/>
            </w:pPr>
            <w:r>
              <w:br/>
              <w:br/>
              <w:t>______________________</w:t>
              <w:br/>
              <w:t>TESTIGO</w:t>
            </w:r>
          </w:p>
        </w:tc>
        <w:tc>
          <w:tcPr>
            <w:tcW w:type="dxa" w:w="4873"/>
          </w:tcPr>
          <w:p>
            <w:pPr>
              <w:jc w:val="center"/>
            </w:pPr>
            <w:r>
              <w:br/>
              <w:br/>
              <w:t>______________________</w:t>
              <w:br/>
              <w:t>TESTIGO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Formato de referencia proporcionado por Traslados Selectos Mexicanos · traslados-selectos.com · (461) 368-0939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